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C693A" w14:textId="77777777" w:rsidR="003B47C4" w:rsidRPr="003B47C4" w:rsidRDefault="003B47C4" w:rsidP="003B47C4">
      <w:pPr>
        <w:spacing w:before="120" w:after="240" w:line="260" w:lineRule="atLeast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IZJAVA ZA PONUDNIKA</w:t>
      </w:r>
    </w:p>
    <w:p w14:paraId="46ED8A5F" w14:textId="77777777" w:rsidR="003B47C4" w:rsidRPr="003B47C4" w:rsidRDefault="003B47C4" w:rsidP="003B47C4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6660"/>
      </w:tblGrid>
      <w:tr w:rsidR="003B47C4" w:rsidRPr="003B47C4" w14:paraId="5EF1BD90" w14:textId="77777777" w:rsidTr="001B1D62">
        <w:trPr>
          <w:trHeight w:val="510"/>
        </w:trPr>
        <w:tc>
          <w:tcPr>
            <w:tcW w:w="3936" w:type="dxa"/>
            <w:shd w:val="clear" w:color="auto" w:fill="auto"/>
          </w:tcPr>
          <w:p w14:paraId="21E2301C" w14:textId="77777777" w:rsidR="003B47C4" w:rsidRPr="003B47C4" w:rsidRDefault="003B47C4" w:rsidP="003B47C4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7D5C7497" w14:textId="77777777" w:rsidR="003B47C4" w:rsidRPr="003B47C4" w:rsidRDefault="003B47C4" w:rsidP="003B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</w:tr>
      <w:tr w:rsidR="003B47C4" w:rsidRPr="003B47C4" w14:paraId="56ADE2A8" w14:textId="77777777" w:rsidTr="001B1D62">
        <w:trPr>
          <w:trHeight w:val="510"/>
        </w:trPr>
        <w:tc>
          <w:tcPr>
            <w:tcW w:w="3936" w:type="dxa"/>
            <w:shd w:val="clear" w:color="auto" w:fill="auto"/>
          </w:tcPr>
          <w:p w14:paraId="7B022F20" w14:textId="77777777" w:rsidR="003B47C4" w:rsidRPr="003B47C4" w:rsidRDefault="003B47C4" w:rsidP="003B47C4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Sedež (naslov) ponudnika:</w:t>
            </w:r>
          </w:p>
        </w:tc>
        <w:tc>
          <w:tcPr>
            <w:tcW w:w="6660" w:type="dxa"/>
            <w:shd w:val="clear" w:color="auto" w:fill="auto"/>
          </w:tcPr>
          <w:p w14:paraId="1DD6DB75" w14:textId="77777777" w:rsidR="003B47C4" w:rsidRPr="003B47C4" w:rsidRDefault="003B47C4" w:rsidP="003B4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0" w:lineRule="atLeast"/>
              <w:jc w:val="both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</w:tr>
    </w:tbl>
    <w:p w14:paraId="67DD27FD" w14:textId="77777777" w:rsidR="003B47C4" w:rsidRPr="003B47C4" w:rsidRDefault="003B47C4" w:rsidP="003B47C4">
      <w:pPr>
        <w:widowControl w:val="0"/>
        <w:autoSpaceDE w:val="0"/>
        <w:autoSpaceDN w:val="0"/>
        <w:adjustRightInd w:val="0"/>
        <w:spacing w:before="120"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</w:t>
      </w:r>
    </w:p>
    <w:p w14:paraId="2A53F066" w14:textId="77777777" w:rsidR="003B47C4" w:rsidRPr="003B47C4" w:rsidRDefault="003B47C4" w:rsidP="003B47C4">
      <w:pPr>
        <w:widowControl w:val="0"/>
        <w:autoSpaceDE w:val="0"/>
        <w:autoSpaceDN w:val="0"/>
        <w:adjustRightInd w:val="0"/>
        <w:spacing w:before="120"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13A4A93" w14:textId="77777777" w:rsidR="003B47C4" w:rsidRPr="003B47C4" w:rsidRDefault="003B47C4" w:rsidP="003B47C4">
      <w:pPr>
        <w:widowControl w:val="0"/>
        <w:autoSpaceDE w:val="0"/>
        <w:autoSpaceDN w:val="0"/>
        <w:adjustRightInd w:val="0"/>
        <w:spacing w:before="120"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S podpisom te izjave pod kazensko in materialno odgovornostjo izjavljam/izjavljamo, da:</w:t>
      </w:r>
    </w:p>
    <w:p w14:paraId="644BDB37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 sprejemamo vse pogoje, ki so navedeni in zahtevani v razpisni dokumentaciji z oznako </w:t>
      </w:r>
      <w:r w:rsidRPr="003B47C4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JNOKP-062024,</w:t>
      </w: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katerega predmet je »</w:t>
      </w:r>
      <w:r w:rsidRPr="003B47C4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sukcesivna dobava vodovodnega in kanalizacijskega materiala</w:t>
      </w: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« za OKP Rogaška Slatina, d.o.o., da vse kopije dokumentov, ki so priložene ponudbi, ustrezajo originalom ter da vse navedbe, ki so podane v tej ponudbi, ustrezajo dejanskemu stanju. Pod kazensko in materialno odgovornostjo izjavljamo, da so vsi navedeni podatki točni in resnični. </w:t>
      </w:r>
    </w:p>
    <w:p w14:paraId="4D25C9E3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Če se pri naročniku v postopku javnega naročanja kadar koli pojavi utemeljen sum, da je posamezni gospodarski subjekt predložil neresnično izjavo ali ponarejeno ali spremenjeno listino kot pravo, bo naročnik ravnal v skladu z 89. členom ZJN-3.</w:t>
      </w:r>
    </w:p>
    <w:p w14:paraId="3DBEDB70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DF52696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ponudb;</w:t>
      </w:r>
    </w:p>
    <w:p w14:paraId="20D62C99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379B6D5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so podatki in dokumenti, ki so podani v ponudbi, resnični, in da fotokopije priloženih listin ustrezajo originalu ter da za podane podatke, njihovo resničnost in ustreznost fotokopij prevzemamo popolno odgovornost;</w:t>
      </w:r>
    </w:p>
    <w:p w14:paraId="7F67EDA1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51143B0A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imamo bonitetno oceno najmanj SB5 (po sistemu BASELL II);</w:t>
      </w:r>
    </w:p>
    <w:p w14:paraId="1029CAB9" w14:textId="77777777" w:rsidR="003B47C4" w:rsidRPr="003B47C4" w:rsidRDefault="003B47C4" w:rsidP="003B47C4">
      <w:pPr>
        <w:spacing w:after="0" w:line="260" w:lineRule="atLeast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2E52D7C0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 predmet ustreza zahtevanim standardom in predpisom, ki se navezujejo na predmet javnega naročila ter tehničnim in vsem ostalim pogojem, navedenim v razpisni dokumentaciji, da razpolagamo z zadostnimi tehničnimi in kadrovskimi zmogljivostmi za dobavo blaga, ki je navedeno v Prilogi številka 1 te razpisne dokumentacije, da zagotavljamo vse razpisane vrste blaga in da imamo ponujeno blago na zalogi in da zagotavljamo dostavo blaga </w:t>
      </w:r>
      <w:proofErr w:type="spellStart"/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fco</w:t>
      </w:r>
      <w:proofErr w:type="spellEnd"/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skladišče naročnika, to je v Prvomajski ulici 33, v Rogaški Slatini, oziroma do gradbišča naročnika na območju UE Šmarje pri Jelšah, občine Poljčane in občine Slovenska Bistrica nerazloženo v roku (1) enega delovnega dne po prejemu naročil;</w:t>
      </w:r>
    </w:p>
    <w:p w14:paraId="3B2BB199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649140D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zagotavljamo dežurno službo z izdobavo materiala 24 ur na dan vse dni v tednu in pri tem zagotavljamo odzivni čas največ 3 ure od prejetega naročila na spodaj navedeni telefonski številki</w:t>
      </w:r>
    </w:p>
    <w:p w14:paraId="0C92E58E" w14:textId="77777777" w:rsidR="003B47C4" w:rsidRPr="003B47C4" w:rsidRDefault="003B47C4" w:rsidP="003B47C4">
      <w:pPr>
        <w:numPr>
          <w:ilvl w:val="1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dežurna služba telefon: __________________________________</w:t>
      </w:r>
    </w:p>
    <w:p w14:paraId="7A7D4037" w14:textId="77777777" w:rsidR="003B47C4" w:rsidRPr="003B47C4" w:rsidRDefault="003B47C4" w:rsidP="003B47C4">
      <w:pPr>
        <w:numPr>
          <w:ilvl w:val="1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dežurna služba telefon: __________________________________;</w:t>
      </w:r>
    </w:p>
    <w:p w14:paraId="321570B2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B913A19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zagotavljamo šestdeset (60) dnevni plačilni rok po prejemu pravilno izstavljenega računa;</w:t>
      </w:r>
    </w:p>
    <w:p w14:paraId="0D6EBE55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6C88700F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nam zakon oziroma drugi predpisi ne prepovedujejo skleniti okvirnega sporazuma za izvedbo javnega naročila;</w:t>
      </w:r>
    </w:p>
    <w:p w14:paraId="493FDD98" w14:textId="77777777" w:rsidR="003B47C4" w:rsidRPr="003B47C4" w:rsidRDefault="003B47C4" w:rsidP="003B47C4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224EAA9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lastRenderedPageBreak/>
        <w:t>da se strinjamo z razpisno dokumentacijo in z vsemi členi pogodbe, ki je bila objavljena v razpisni dokumentaciji.</w:t>
      </w:r>
    </w:p>
    <w:p w14:paraId="4D4B1216" w14:textId="77777777" w:rsidR="003B47C4" w:rsidRPr="003B47C4" w:rsidRDefault="003B47C4" w:rsidP="003B47C4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401B4C7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 dajem/o uradno soglasje, da OKP Rogaška Slatina d.o.o. v zvezi z oddajo javnega naročila za namene tega javnega naročila pridobi podatke za preveritev ponudbe v skladu 89. členom ZJN-3 v enotnem informacijskem sistemu – </w:t>
      </w:r>
      <w:proofErr w:type="spellStart"/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eDosje</w:t>
      </w:r>
      <w:proofErr w:type="spellEnd"/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iz devetega odstavka 77. člena ZJN-3 in v drugih uradnih evidencah</w:t>
      </w:r>
    </w:p>
    <w:p w14:paraId="60810783" w14:textId="77777777" w:rsidR="003B47C4" w:rsidRPr="003B47C4" w:rsidRDefault="003B47C4" w:rsidP="003B47C4">
      <w:pPr>
        <w:spacing w:after="0" w:line="260" w:lineRule="atLeas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510A28E5" w14:textId="77777777" w:rsidR="003B47C4" w:rsidRPr="003B47C4" w:rsidRDefault="003B47C4" w:rsidP="003B47C4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 je ponudba veljavna do 31.03.2025.</w:t>
      </w:r>
    </w:p>
    <w:p w14:paraId="0DCFC025" w14:textId="77777777" w:rsidR="003B47C4" w:rsidRPr="003B47C4" w:rsidRDefault="003B47C4" w:rsidP="003B47C4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60B14F1" w14:textId="77777777" w:rsidR="003B47C4" w:rsidRPr="003B47C4" w:rsidRDefault="003B47C4" w:rsidP="003B47C4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22F6906" w14:textId="77777777" w:rsidR="003B47C4" w:rsidRPr="003B47C4" w:rsidRDefault="003B47C4" w:rsidP="003B47C4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FDCCE3E" w14:textId="77777777" w:rsidR="003B47C4" w:rsidRPr="003B47C4" w:rsidRDefault="003B47C4" w:rsidP="003B47C4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374"/>
        <w:gridCol w:w="1832"/>
        <w:gridCol w:w="4358"/>
      </w:tblGrid>
      <w:tr w:rsidR="003B47C4" w:rsidRPr="003B47C4" w14:paraId="7E9E2930" w14:textId="77777777" w:rsidTr="001B1D62">
        <w:trPr>
          <w:trHeight w:val="341"/>
        </w:trPr>
        <w:tc>
          <w:tcPr>
            <w:tcW w:w="3374" w:type="dxa"/>
          </w:tcPr>
          <w:p w14:paraId="24E0E9CE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63765009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Kraj: 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  <w:tc>
          <w:tcPr>
            <w:tcW w:w="1832" w:type="dxa"/>
          </w:tcPr>
          <w:p w14:paraId="4CE95F0E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58" w:type="dxa"/>
          </w:tcPr>
          <w:p w14:paraId="2FF08A9B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Ime in priimek odgovorne osebe:</w:t>
            </w:r>
          </w:p>
          <w:p w14:paraId="3A023314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  <w:p w14:paraId="016E46C8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3B47C4" w:rsidRPr="003B47C4" w14:paraId="6D86361A" w14:textId="77777777" w:rsidTr="001B1D62">
        <w:trPr>
          <w:trHeight w:val="684"/>
        </w:trPr>
        <w:tc>
          <w:tcPr>
            <w:tcW w:w="3374" w:type="dxa"/>
          </w:tcPr>
          <w:p w14:paraId="149F2208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Datum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: 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instrText xml:space="preserve"> FORMTEXT </w:instrTex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separate"/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 </w:t>
            </w: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fldChar w:fldCharType="end"/>
            </w:r>
          </w:p>
        </w:tc>
        <w:tc>
          <w:tcPr>
            <w:tcW w:w="1832" w:type="dxa"/>
          </w:tcPr>
          <w:p w14:paraId="37E95B35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358" w:type="dxa"/>
          </w:tcPr>
          <w:p w14:paraId="0E5CD2FA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________________________</w:t>
            </w:r>
          </w:p>
          <w:p w14:paraId="1A1688AE" w14:textId="77777777" w:rsidR="003B47C4" w:rsidRPr="003B47C4" w:rsidRDefault="003B47C4" w:rsidP="003B47C4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3B47C4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Podpis odgovorne osebe</w:t>
            </w:r>
          </w:p>
        </w:tc>
      </w:tr>
    </w:tbl>
    <w:p w14:paraId="50D67ACE" w14:textId="77777777" w:rsidR="003B47C4" w:rsidRPr="003B47C4" w:rsidRDefault="003B47C4" w:rsidP="003B47C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F321850" w14:textId="77777777" w:rsidR="003B47C4" w:rsidRPr="003B47C4" w:rsidRDefault="003B47C4" w:rsidP="003B47C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FDB88FB" w14:textId="77777777" w:rsidR="003B47C4" w:rsidRPr="003B47C4" w:rsidRDefault="003B47C4" w:rsidP="003B47C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6AAE2AC" w14:textId="77777777" w:rsidR="000A4AA4" w:rsidRDefault="000A4AA4"/>
    <w:p w14:paraId="79108A8C" w14:textId="77777777" w:rsidR="003B47C4" w:rsidRDefault="003B47C4"/>
    <w:p w14:paraId="3CFA5668" w14:textId="77777777" w:rsidR="003B47C4" w:rsidRDefault="003B47C4"/>
    <w:p w14:paraId="08F5DED3" w14:textId="77777777" w:rsidR="003B47C4" w:rsidRDefault="003B47C4"/>
    <w:p w14:paraId="4014C6F8" w14:textId="77777777" w:rsidR="003B47C4" w:rsidRDefault="003B47C4"/>
    <w:p w14:paraId="4825FCB0" w14:textId="77777777" w:rsidR="003B47C4" w:rsidRDefault="003B47C4"/>
    <w:p w14:paraId="7F6EB895" w14:textId="77777777" w:rsidR="003B47C4" w:rsidRDefault="003B47C4"/>
    <w:p w14:paraId="492D8AA0" w14:textId="77777777" w:rsidR="003B47C4" w:rsidRDefault="003B47C4"/>
    <w:p w14:paraId="08270360" w14:textId="77777777" w:rsidR="003B47C4" w:rsidRPr="003B47C4" w:rsidRDefault="003B47C4" w:rsidP="003B47C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B47C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Obvezna priloga: BON obrazec, ki se naloži v zavihek »Druge priloge«</w:t>
      </w:r>
    </w:p>
    <w:p w14:paraId="7981EB26" w14:textId="77777777" w:rsidR="003B47C4" w:rsidRDefault="003B47C4"/>
    <w:sectPr w:rsidR="003B47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B17B8" w14:textId="77777777" w:rsidR="00260598" w:rsidRDefault="00260598" w:rsidP="003B47C4">
      <w:pPr>
        <w:spacing w:after="0" w:line="240" w:lineRule="auto"/>
      </w:pPr>
      <w:r>
        <w:separator/>
      </w:r>
    </w:p>
  </w:endnote>
  <w:endnote w:type="continuationSeparator" w:id="0">
    <w:p w14:paraId="64E129F6" w14:textId="77777777" w:rsidR="00260598" w:rsidRDefault="00260598" w:rsidP="003B4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AF0F2" w14:textId="77777777" w:rsidR="003B47C4" w:rsidRDefault="003B47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0E566" w14:textId="6D76EA02" w:rsidR="003B47C4" w:rsidRPr="003B47C4" w:rsidRDefault="003B47C4">
    <w:pPr>
      <w:pStyle w:val="Noga"/>
      <w:rPr>
        <w:i/>
        <w:iCs/>
      </w:rPr>
    </w:pPr>
    <w:r>
      <w:rPr>
        <w:i/>
        <w:iCs/>
      </w:rPr>
      <w:t>JNOKP-062024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A2468" w14:textId="77777777" w:rsidR="003B47C4" w:rsidRDefault="003B47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82D43E" w14:textId="77777777" w:rsidR="00260598" w:rsidRDefault="00260598" w:rsidP="003B47C4">
      <w:pPr>
        <w:spacing w:after="0" w:line="240" w:lineRule="auto"/>
      </w:pPr>
      <w:r>
        <w:separator/>
      </w:r>
    </w:p>
  </w:footnote>
  <w:footnote w:type="continuationSeparator" w:id="0">
    <w:p w14:paraId="6E2D18C5" w14:textId="77777777" w:rsidR="00260598" w:rsidRDefault="00260598" w:rsidP="003B4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F19E9" w14:textId="77777777" w:rsidR="003B47C4" w:rsidRDefault="003B47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3164D" w14:textId="3215D868" w:rsidR="003B47C4" w:rsidRDefault="003B47C4">
    <w:pPr>
      <w:pStyle w:val="Glava"/>
    </w:pPr>
    <w:r>
      <w:rPr>
        <w:noProof/>
      </w:rPr>
      <w:drawing>
        <wp:inline distT="0" distB="0" distL="0" distR="0" wp14:anchorId="0B1BE24E" wp14:editId="4111A562">
          <wp:extent cx="5760720" cy="455930"/>
          <wp:effectExtent l="0" t="0" r="0" b="1270"/>
          <wp:docPr id="106247202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2472023" name="Slika 10624720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32174" w14:textId="77777777" w:rsidR="003B47C4" w:rsidRDefault="003B47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155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C4"/>
    <w:rsid w:val="000A4AA4"/>
    <w:rsid w:val="001D5CBE"/>
    <w:rsid w:val="00260598"/>
    <w:rsid w:val="003B47C4"/>
    <w:rsid w:val="0067747E"/>
    <w:rsid w:val="0068658B"/>
    <w:rsid w:val="00C66C24"/>
    <w:rsid w:val="00C957B5"/>
    <w:rsid w:val="00CA6A18"/>
    <w:rsid w:val="00D12997"/>
    <w:rsid w:val="00D2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6BF48"/>
  <w15:chartTrackingRefBased/>
  <w15:docId w15:val="{F4A07096-8D64-4778-B017-F9DB2CDB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B47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47C4"/>
  </w:style>
  <w:style w:type="paragraph" w:styleId="Noga">
    <w:name w:val="footer"/>
    <w:basedOn w:val="Navaden"/>
    <w:link w:val="NogaZnak"/>
    <w:uiPriority w:val="99"/>
    <w:unhideWhenUsed/>
    <w:rsid w:val="003B47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4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Strašek</cp:lastModifiedBy>
  <cp:revision>1</cp:revision>
  <dcterms:created xsi:type="dcterms:W3CDTF">2024-11-05T11:10:00Z</dcterms:created>
  <dcterms:modified xsi:type="dcterms:W3CDTF">2024-11-05T11:11:00Z</dcterms:modified>
</cp:coreProperties>
</file>